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19C16" w14:textId="77777777" w:rsidR="00395BA6" w:rsidRDefault="00395BA6" w:rsidP="00395BA6"/>
    <w:p w14:paraId="440E5A1D" w14:textId="750FB8DC" w:rsidR="00395BA6" w:rsidRPr="009547F1" w:rsidRDefault="00395BA6" w:rsidP="00395BA6">
      <w:pPr>
        <w:spacing w:line="276" w:lineRule="auto"/>
        <w:jc w:val="both"/>
        <w:rPr>
          <w:rFonts w:asciiTheme="minorHAnsi" w:hAnsiTheme="minorHAnsi"/>
          <w:b/>
          <w:color w:val="385623" w:themeColor="accent6" w:themeShade="80"/>
          <w:sz w:val="28"/>
          <w:lang w:val="es-ES"/>
        </w:rPr>
      </w:pPr>
    </w:p>
    <w:p w14:paraId="7ED904DC" w14:textId="77777777" w:rsidR="009547F1" w:rsidRDefault="009547F1" w:rsidP="009547F1">
      <w:pPr>
        <w:spacing w:line="276" w:lineRule="auto"/>
        <w:jc w:val="center"/>
        <w:rPr>
          <w:rFonts w:ascii="Lato Black" w:eastAsia="Calibri" w:hAnsi="Lato Black" w:cs="Cambria"/>
          <w:b/>
          <w:iCs/>
          <w:color w:val="385623" w:themeColor="accent6" w:themeShade="80"/>
          <w:sz w:val="48"/>
          <w:szCs w:val="48"/>
          <w:lang w:val="es-ES"/>
        </w:rPr>
      </w:pPr>
    </w:p>
    <w:p w14:paraId="7733CED9" w14:textId="5E946AFB" w:rsidR="009547F1" w:rsidRPr="009547F1" w:rsidRDefault="009547F1" w:rsidP="009547F1">
      <w:pPr>
        <w:spacing w:line="276" w:lineRule="auto"/>
        <w:jc w:val="center"/>
        <w:rPr>
          <w:rFonts w:ascii="Lato Black" w:hAnsi="Lato Black"/>
          <w:b/>
          <w:iCs/>
          <w:color w:val="385623" w:themeColor="accent6" w:themeShade="80"/>
          <w:sz w:val="44"/>
          <w:szCs w:val="36"/>
          <w:lang w:val="es-ES"/>
        </w:rPr>
      </w:pPr>
      <w:r w:rsidRPr="009547F1">
        <w:rPr>
          <w:rFonts w:ascii="Lato Black" w:eastAsia="Calibri" w:hAnsi="Lato Black" w:cs="Cambria"/>
          <w:b/>
          <w:iCs/>
          <w:color w:val="385623" w:themeColor="accent6" w:themeShade="80"/>
          <w:sz w:val="48"/>
          <w:szCs w:val="48"/>
          <w:lang w:val="es-ES"/>
        </w:rPr>
        <w:t>¿</w:t>
      </w:r>
      <w:r w:rsidRPr="009547F1">
        <w:rPr>
          <w:rFonts w:ascii="Lato Black" w:eastAsia="Calibri" w:hAnsi="Lato Black" w:cs="Times New Roman"/>
          <w:b/>
          <w:iCs/>
          <w:color w:val="385623" w:themeColor="accent6" w:themeShade="80"/>
          <w:sz w:val="48"/>
          <w:szCs w:val="48"/>
          <w:lang w:val="es-ES"/>
        </w:rPr>
        <w:t>C</w:t>
      </w:r>
      <w:r w:rsidRPr="009547F1">
        <w:rPr>
          <w:rFonts w:ascii="Lato Black" w:eastAsia="Calibri" w:hAnsi="Lato Black" w:cs="Cambria"/>
          <w:b/>
          <w:iCs/>
          <w:color w:val="385623" w:themeColor="accent6" w:themeShade="80"/>
          <w:sz w:val="48"/>
          <w:szCs w:val="48"/>
          <w:lang w:val="es-ES"/>
        </w:rPr>
        <w:t>Ó</w:t>
      </w:r>
      <w:r w:rsidRPr="009547F1">
        <w:rPr>
          <w:rFonts w:ascii="Lato Black" w:eastAsia="Calibri" w:hAnsi="Lato Black" w:cs="Times New Roman"/>
          <w:b/>
          <w:iCs/>
          <w:color w:val="385623" w:themeColor="accent6" w:themeShade="80"/>
          <w:sz w:val="48"/>
          <w:szCs w:val="48"/>
          <w:lang w:val="es-ES"/>
        </w:rPr>
        <w:t>MO AFE</w:t>
      </w:r>
      <w:bookmarkStart w:id="0" w:name="_GoBack"/>
      <w:bookmarkEnd w:id="0"/>
      <w:r w:rsidRPr="009547F1">
        <w:rPr>
          <w:rFonts w:ascii="Lato Black" w:eastAsia="Calibri" w:hAnsi="Lato Black" w:cs="Times New Roman"/>
          <w:b/>
          <w:iCs/>
          <w:color w:val="385623" w:themeColor="accent6" w:themeShade="80"/>
          <w:sz w:val="48"/>
          <w:szCs w:val="48"/>
          <w:lang w:val="es-ES"/>
        </w:rPr>
        <w:t>CTAN LOS PL</w:t>
      </w:r>
      <w:r w:rsidRPr="009547F1">
        <w:rPr>
          <w:rFonts w:ascii="Lato Black" w:eastAsia="Calibri" w:hAnsi="Lato Black" w:cs="Cambria"/>
          <w:b/>
          <w:iCs/>
          <w:color w:val="385623" w:themeColor="accent6" w:themeShade="80"/>
          <w:sz w:val="48"/>
          <w:szCs w:val="48"/>
          <w:lang w:val="es-ES"/>
        </w:rPr>
        <w:t>Á</w:t>
      </w:r>
      <w:r w:rsidRPr="009547F1">
        <w:rPr>
          <w:rFonts w:ascii="Lato Black" w:eastAsia="Calibri" w:hAnsi="Lato Black" w:cs="Times New Roman"/>
          <w:b/>
          <w:iCs/>
          <w:color w:val="385623" w:themeColor="accent6" w:themeShade="80"/>
          <w:sz w:val="48"/>
          <w:szCs w:val="48"/>
          <w:lang w:val="es-ES"/>
        </w:rPr>
        <w:t>STICOS A LOS ANIMALES MARINOS?</w:t>
      </w:r>
    </w:p>
    <w:p w14:paraId="43634DAD" w14:textId="77777777" w:rsidR="009547F1" w:rsidRDefault="009547F1" w:rsidP="00395BA6">
      <w:pPr>
        <w:spacing w:line="276" w:lineRule="auto"/>
        <w:jc w:val="both"/>
        <w:rPr>
          <w:rFonts w:asciiTheme="minorHAnsi" w:hAnsiTheme="minorHAnsi"/>
          <w:b/>
          <w:sz w:val="28"/>
          <w:lang w:val="es-ES"/>
        </w:rPr>
      </w:pPr>
    </w:p>
    <w:p w14:paraId="6F4253C4" w14:textId="77777777" w:rsidR="009547F1" w:rsidRDefault="009547F1" w:rsidP="00966381">
      <w:pPr>
        <w:widowControl/>
        <w:autoSpaceDE/>
        <w:autoSpaceDN/>
        <w:spacing w:after="200" w:line="276" w:lineRule="auto"/>
        <w:rPr>
          <w:rFonts w:ascii="Josefin Sans Medium" w:eastAsia="Calibri" w:hAnsi="Josefin Sans Medium" w:cs="Times New Roman"/>
          <w:b/>
          <w:sz w:val="48"/>
          <w:szCs w:val="48"/>
          <w:lang w:val="es-ES"/>
        </w:rPr>
      </w:pPr>
    </w:p>
    <w:p w14:paraId="75A3F29C" w14:textId="488346DC" w:rsidR="00EC021D" w:rsidRPr="009547F1" w:rsidRDefault="00395BA6" w:rsidP="00966381">
      <w:pPr>
        <w:widowControl/>
        <w:autoSpaceDE/>
        <w:autoSpaceDN/>
        <w:spacing w:after="200" w:line="276" w:lineRule="auto"/>
        <w:rPr>
          <w:rFonts w:ascii="Josefin Sans Medium" w:eastAsia="Calibri" w:hAnsi="Josefin Sans Medium" w:cs="Times New Roman"/>
          <w:b/>
          <w:sz w:val="48"/>
          <w:szCs w:val="48"/>
          <w:lang w:val="es-ES"/>
        </w:rPr>
      </w:pPr>
      <w:r w:rsidRPr="009547F1">
        <w:rPr>
          <w:rFonts w:ascii="Josefin Sans Medium" w:eastAsia="Calibri" w:hAnsi="Josefin Sans Medium" w:cs="Times New Roman"/>
          <w:b/>
          <w:sz w:val="48"/>
          <w:szCs w:val="48"/>
          <w:lang w:val="es-ES"/>
        </w:rPr>
        <w:t>Ficha técnica</w:t>
      </w:r>
    </w:p>
    <w:p w14:paraId="2D9F2FFA" w14:textId="77777777" w:rsidR="00395BA6" w:rsidRPr="009547F1" w:rsidRDefault="00395BA6" w:rsidP="00395BA6">
      <w:pPr>
        <w:widowControl/>
        <w:numPr>
          <w:ilvl w:val="0"/>
          <w:numId w:val="2"/>
        </w:numPr>
        <w:autoSpaceDE/>
        <w:autoSpaceDN/>
        <w:spacing w:after="200" w:line="276" w:lineRule="auto"/>
        <w:contextualSpacing/>
        <w:rPr>
          <w:rFonts w:ascii="Lato" w:eastAsia="Calibri" w:hAnsi="Lato" w:cs="Times New Roman"/>
          <w:b/>
          <w:lang w:val="es-ES"/>
        </w:rPr>
      </w:pPr>
      <w:r w:rsidRPr="009547F1">
        <w:rPr>
          <w:rFonts w:ascii="Lato" w:eastAsia="Calibri" w:hAnsi="Lato" w:cs="Times New Roman"/>
          <w:lang w:val="es-ES"/>
        </w:rPr>
        <w:t xml:space="preserve">Título: </w:t>
      </w:r>
      <w:r w:rsidR="00966381" w:rsidRPr="009547F1">
        <w:rPr>
          <w:rFonts w:ascii="Lato" w:eastAsia="Calibri" w:hAnsi="Lato" w:cs="Times New Roman"/>
          <w:b/>
          <w:lang w:val="es-ES"/>
        </w:rPr>
        <w:t xml:space="preserve">¿Cómo afectan los plásticos a los animales marinos? </w:t>
      </w:r>
    </w:p>
    <w:p w14:paraId="4F005379" w14:textId="77777777" w:rsidR="00395BA6" w:rsidRPr="009547F1" w:rsidRDefault="00966381" w:rsidP="00395BA6">
      <w:pPr>
        <w:widowControl/>
        <w:numPr>
          <w:ilvl w:val="0"/>
          <w:numId w:val="2"/>
        </w:numPr>
        <w:autoSpaceDE/>
        <w:autoSpaceDN/>
        <w:spacing w:after="200" w:line="276" w:lineRule="auto"/>
        <w:contextualSpacing/>
        <w:rPr>
          <w:rFonts w:ascii="Lato" w:eastAsia="Calibri" w:hAnsi="Lato" w:cs="Times New Roman"/>
          <w:b/>
          <w:lang w:val="es-ES"/>
        </w:rPr>
      </w:pPr>
      <w:r w:rsidRPr="009547F1">
        <w:rPr>
          <w:rFonts w:ascii="Lato" w:eastAsia="Calibri" w:hAnsi="Lato" w:cs="Times New Roman"/>
          <w:lang w:val="es-ES"/>
        </w:rPr>
        <w:t>Edad recomendada: 12</w:t>
      </w:r>
      <w:r w:rsidR="00395BA6" w:rsidRPr="009547F1">
        <w:rPr>
          <w:rFonts w:ascii="Lato" w:eastAsia="Calibri" w:hAnsi="Lato" w:cs="Times New Roman"/>
          <w:lang w:val="es-ES"/>
        </w:rPr>
        <w:t>-1</w:t>
      </w:r>
      <w:r w:rsidRPr="009547F1">
        <w:rPr>
          <w:rFonts w:ascii="Lato" w:eastAsia="Calibri" w:hAnsi="Lato" w:cs="Times New Roman"/>
          <w:lang w:val="es-ES"/>
        </w:rPr>
        <w:t>6</w:t>
      </w:r>
      <w:r w:rsidR="00395BA6" w:rsidRPr="009547F1">
        <w:rPr>
          <w:rFonts w:ascii="Lato" w:eastAsia="Calibri" w:hAnsi="Lato" w:cs="Times New Roman"/>
          <w:lang w:val="es-ES"/>
        </w:rPr>
        <w:t xml:space="preserve"> años</w:t>
      </w:r>
    </w:p>
    <w:p w14:paraId="5A8F3800" w14:textId="77777777" w:rsidR="00395BA6" w:rsidRPr="009547F1" w:rsidRDefault="00395BA6" w:rsidP="00395BA6">
      <w:pPr>
        <w:widowControl/>
        <w:numPr>
          <w:ilvl w:val="0"/>
          <w:numId w:val="2"/>
        </w:numPr>
        <w:autoSpaceDE/>
        <w:autoSpaceDN/>
        <w:spacing w:after="200" w:line="276" w:lineRule="auto"/>
        <w:contextualSpacing/>
        <w:rPr>
          <w:rFonts w:ascii="Lato" w:eastAsia="Calibri" w:hAnsi="Lato" w:cs="Times New Roman"/>
          <w:b/>
          <w:lang w:val="es-ES"/>
        </w:rPr>
      </w:pPr>
      <w:r w:rsidRPr="009547F1">
        <w:rPr>
          <w:rFonts w:ascii="Lato" w:eastAsia="Calibri" w:hAnsi="Lato" w:cs="Times New Roman"/>
          <w:lang w:val="es-ES"/>
        </w:rPr>
        <w:t xml:space="preserve">Temática: </w:t>
      </w:r>
      <w:r w:rsidR="00966381" w:rsidRPr="009547F1">
        <w:rPr>
          <w:rFonts w:ascii="Lato" w:eastAsia="Calibri" w:hAnsi="Lato" w:cs="Times New Roman"/>
          <w:lang w:val="es-ES"/>
        </w:rPr>
        <w:t xml:space="preserve">Residuos y </w:t>
      </w:r>
      <w:r w:rsidRPr="009547F1">
        <w:rPr>
          <w:rFonts w:ascii="Lato" w:eastAsia="Calibri" w:hAnsi="Lato" w:cs="Times New Roman"/>
          <w:lang w:val="es-ES"/>
        </w:rPr>
        <w:t>Consumo responsable</w:t>
      </w:r>
    </w:p>
    <w:p w14:paraId="4364392F" w14:textId="615B6F76" w:rsidR="00904542" w:rsidRPr="009547F1" w:rsidRDefault="00904542" w:rsidP="00904542">
      <w:pPr>
        <w:widowControl/>
        <w:numPr>
          <w:ilvl w:val="0"/>
          <w:numId w:val="2"/>
        </w:numPr>
        <w:autoSpaceDE/>
        <w:autoSpaceDN/>
        <w:spacing w:after="200" w:line="276" w:lineRule="auto"/>
        <w:contextualSpacing/>
        <w:rPr>
          <w:rFonts w:ascii="Lato" w:eastAsia="Calibri" w:hAnsi="Lato" w:cs="Times New Roman"/>
          <w:b/>
          <w:lang w:val="es-ES"/>
        </w:rPr>
      </w:pPr>
      <w:r w:rsidRPr="009547F1">
        <w:rPr>
          <w:rFonts w:ascii="Lato" w:eastAsia="Calibri" w:hAnsi="Lato" w:cs="Times New Roman"/>
          <w:lang w:val="es-ES"/>
        </w:rPr>
        <w:t xml:space="preserve">¿En qué consiste? Visualización de un vídeo corto y reflexión el consumo de </w:t>
      </w:r>
      <w:r w:rsidR="009E33DD" w:rsidRPr="009547F1">
        <w:rPr>
          <w:rFonts w:ascii="Lato" w:eastAsia="Calibri" w:hAnsi="Lato" w:cs="Times New Roman"/>
          <w:lang w:val="es-ES"/>
        </w:rPr>
        <w:t xml:space="preserve">plástico a nivel medioambiental, </w:t>
      </w:r>
      <w:r w:rsidRPr="009547F1">
        <w:rPr>
          <w:rFonts w:ascii="Lato" w:eastAsia="Calibri" w:hAnsi="Lato" w:cs="Times New Roman"/>
          <w:lang w:val="es-ES"/>
        </w:rPr>
        <w:t>especialmente en el agua</w:t>
      </w:r>
    </w:p>
    <w:p w14:paraId="76F28A1A" w14:textId="52397B8B" w:rsidR="00395BA6" w:rsidRPr="009547F1" w:rsidRDefault="00395BA6" w:rsidP="00395BA6">
      <w:pPr>
        <w:widowControl/>
        <w:numPr>
          <w:ilvl w:val="0"/>
          <w:numId w:val="2"/>
        </w:numPr>
        <w:autoSpaceDE/>
        <w:autoSpaceDN/>
        <w:spacing w:after="200" w:line="276" w:lineRule="auto"/>
        <w:contextualSpacing/>
        <w:rPr>
          <w:rFonts w:ascii="Lato" w:eastAsia="Calibri" w:hAnsi="Lato" w:cs="Times New Roman"/>
          <w:b/>
          <w:lang w:val="es-ES"/>
        </w:rPr>
      </w:pPr>
      <w:r w:rsidRPr="009547F1">
        <w:rPr>
          <w:rFonts w:ascii="Lato" w:eastAsia="Calibri" w:hAnsi="Lato" w:cs="Times New Roman"/>
          <w:lang w:val="es-ES"/>
        </w:rPr>
        <w:t>Categorización de la actividad: Reflexión</w:t>
      </w:r>
    </w:p>
    <w:p w14:paraId="51A8F2F7" w14:textId="02455C71" w:rsidR="00395BA6" w:rsidRPr="009547F1" w:rsidRDefault="00395BA6" w:rsidP="00395BA6">
      <w:pPr>
        <w:widowControl/>
        <w:numPr>
          <w:ilvl w:val="0"/>
          <w:numId w:val="2"/>
        </w:numPr>
        <w:autoSpaceDE/>
        <w:autoSpaceDN/>
        <w:spacing w:after="200" w:line="276" w:lineRule="auto"/>
        <w:contextualSpacing/>
        <w:rPr>
          <w:rFonts w:ascii="Lato" w:eastAsia="Calibri" w:hAnsi="Lato" w:cs="Times New Roman"/>
          <w:b/>
          <w:lang w:val="es-ES"/>
        </w:rPr>
      </w:pPr>
      <w:r w:rsidRPr="009547F1">
        <w:rPr>
          <w:rFonts w:ascii="Lato" w:eastAsia="Calibri" w:hAnsi="Lato" w:cs="Times New Roman"/>
          <w:lang w:val="es-ES"/>
        </w:rPr>
        <w:t xml:space="preserve">Contenidos didácticos: </w:t>
      </w:r>
      <w:r w:rsidR="00966381" w:rsidRPr="009547F1">
        <w:rPr>
          <w:rFonts w:ascii="Lato" w:hAnsi="Lato"/>
          <w:lang w:val="es-ES"/>
        </w:rPr>
        <w:t>Conocer cómo afectan los residuos plásticos a la vida de los océanos y a la cadena alimentaria</w:t>
      </w:r>
    </w:p>
    <w:p w14:paraId="597DE0BF" w14:textId="77777777" w:rsidR="00395BA6" w:rsidRPr="009547F1" w:rsidRDefault="00395BA6" w:rsidP="00395BA6">
      <w:pPr>
        <w:widowControl/>
        <w:numPr>
          <w:ilvl w:val="0"/>
          <w:numId w:val="2"/>
        </w:numPr>
        <w:autoSpaceDE/>
        <w:autoSpaceDN/>
        <w:spacing w:after="200" w:line="276" w:lineRule="auto"/>
        <w:contextualSpacing/>
        <w:rPr>
          <w:rFonts w:ascii="Lato" w:eastAsia="Calibri" w:hAnsi="Lato" w:cs="Times New Roman"/>
          <w:b/>
          <w:lang w:val="es-ES"/>
        </w:rPr>
      </w:pPr>
      <w:r w:rsidRPr="009547F1">
        <w:rPr>
          <w:rFonts w:ascii="Lato" w:eastAsia="Calibri" w:hAnsi="Lato" w:cs="Times New Roman"/>
          <w:lang w:val="es-ES"/>
        </w:rPr>
        <w:t>Duración: 1 sesión</w:t>
      </w:r>
    </w:p>
    <w:p w14:paraId="4D23D242" w14:textId="77777777" w:rsidR="00395BA6" w:rsidRPr="009547F1" w:rsidRDefault="00395BA6" w:rsidP="00395BA6">
      <w:pPr>
        <w:widowControl/>
        <w:autoSpaceDE/>
        <w:autoSpaceDN/>
        <w:spacing w:after="200" w:line="276" w:lineRule="auto"/>
        <w:rPr>
          <w:rFonts w:ascii="Lato" w:eastAsia="Calibri" w:hAnsi="Lato" w:cs="Times New Roman"/>
          <w:b/>
          <w:lang w:val="es-ES"/>
        </w:rPr>
      </w:pPr>
    </w:p>
    <w:p w14:paraId="724603C4" w14:textId="77777777" w:rsidR="00395BA6" w:rsidRPr="009547F1" w:rsidRDefault="00395BA6" w:rsidP="00395BA6">
      <w:pPr>
        <w:widowControl/>
        <w:autoSpaceDE/>
        <w:autoSpaceDN/>
        <w:spacing w:after="200" w:line="276" w:lineRule="auto"/>
        <w:rPr>
          <w:rFonts w:ascii="Josefin Sans Medium" w:eastAsia="Calibri" w:hAnsi="Josefin Sans Medium" w:cs="Times New Roman"/>
          <w:b/>
          <w:sz w:val="48"/>
          <w:szCs w:val="48"/>
          <w:lang w:val="es-ES"/>
        </w:rPr>
      </w:pPr>
      <w:r w:rsidRPr="009547F1">
        <w:rPr>
          <w:rFonts w:ascii="Josefin Sans Medium" w:eastAsia="Calibri" w:hAnsi="Josefin Sans Medium" w:cs="Times New Roman"/>
          <w:b/>
          <w:sz w:val="48"/>
          <w:szCs w:val="48"/>
          <w:lang w:val="es-ES"/>
        </w:rPr>
        <w:t>Descripción de la actividad</w:t>
      </w:r>
    </w:p>
    <w:p w14:paraId="030B7596" w14:textId="77777777" w:rsidR="004F779C" w:rsidRPr="009547F1" w:rsidRDefault="004F779C" w:rsidP="004F779C">
      <w:pPr>
        <w:jc w:val="both"/>
        <w:rPr>
          <w:rFonts w:ascii="Lato" w:hAnsi="Lato" w:cstheme="minorHAnsi"/>
          <w:lang w:val="es-ES"/>
        </w:rPr>
      </w:pPr>
      <w:r w:rsidRPr="009547F1">
        <w:rPr>
          <w:rFonts w:ascii="Lato" w:hAnsi="Lato" w:cstheme="minorHAnsi"/>
          <w:lang w:val="es-ES"/>
        </w:rPr>
        <w:t>Esta actividad</w:t>
      </w:r>
      <w:r w:rsidR="00EC021D" w:rsidRPr="009547F1">
        <w:rPr>
          <w:rFonts w:ascii="Lato" w:hAnsi="Lato" w:cstheme="minorHAnsi"/>
          <w:lang w:val="es-ES"/>
        </w:rPr>
        <w:t xml:space="preserve"> </w:t>
      </w:r>
      <w:r w:rsidR="00966381" w:rsidRPr="009547F1">
        <w:rPr>
          <w:rFonts w:ascii="Lato" w:hAnsi="Lato" w:cstheme="minorHAnsi"/>
          <w:lang w:val="es-ES"/>
        </w:rPr>
        <w:t xml:space="preserve">también </w:t>
      </w:r>
      <w:r w:rsidRPr="009547F1">
        <w:rPr>
          <w:rFonts w:ascii="Lato" w:hAnsi="Lato" w:cstheme="minorHAnsi"/>
          <w:lang w:val="es-ES"/>
        </w:rPr>
        <w:t xml:space="preserve">la </w:t>
      </w:r>
      <w:r w:rsidR="00966381" w:rsidRPr="009547F1">
        <w:rPr>
          <w:rFonts w:ascii="Lato" w:hAnsi="Lato" w:cstheme="minorHAnsi"/>
          <w:lang w:val="es-ES"/>
        </w:rPr>
        <w:t>puedes encontrar en</w:t>
      </w:r>
      <w:r w:rsidR="00EC021D" w:rsidRPr="009547F1">
        <w:rPr>
          <w:rFonts w:ascii="Lato" w:hAnsi="Lato" w:cstheme="minorHAnsi"/>
          <w:lang w:val="es-ES"/>
        </w:rPr>
        <w:t xml:space="preserve"> la unidad didáctica </w:t>
      </w:r>
      <w:r w:rsidRPr="009547F1">
        <w:rPr>
          <w:rFonts w:ascii="Lato" w:hAnsi="Lato" w:cstheme="minorHAnsi"/>
          <w:lang w:val="es-ES"/>
        </w:rPr>
        <w:t xml:space="preserve">de </w:t>
      </w:r>
      <w:proofErr w:type="spellStart"/>
      <w:r w:rsidRPr="009547F1">
        <w:rPr>
          <w:rFonts w:ascii="Lato" w:hAnsi="Lato" w:cstheme="minorHAnsi"/>
          <w:lang w:val="es-ES"/>
        </w:rPr>
        <w:t>Educaclima</w:t>
      </w:r>
      <w:proofErr w:type="spellEnd"/>
      <w:r w:rsidRPr="009547F1">
        <w:rPr>
          <w:rFonts w:ascii="Lato" w:hAnsi="Lato" w:cstheme="minorHAnsi"/>
          <w:lang w:val="es-ES"/>
        </w:rPr>
        <w:t xml:space="preserve"> que se llama “</w:t>
      </w:r>
      <w:r w:rsidR="00EC021D" w:rsidRPr="009547F1">
        <w:rPr>
          <w:rFonts w:ascii="Lato" w:eastAsia="Calibri" w:hAnsi="Lato" w:cstheme="minorHAnsi"/>
          <w:lang w:val="es-ES"/>
        </w:rPr>
        <w:t>Reciclando mentes</w:t>
      </w:r>
      <w:r w:rsidRPr="009547F1">
        <w:rPr>
          <w:rFonts w:ascii="Lato" w:eastAsia="Calibri" w:hAnsi="Lato" w:cstheme="minorHAnsi"/>
          <w:lang w:val="es-ES"/>
        </w:rPr>
        <w:t>”</w:t>
      </w:r>
      <w:r w:rsidR="00EC021D" w:rsidRPr="009547F1">
        <w:rPr>
          <w:rFonts w:ascii="Lato" w:eastAsia="Calibri" w:hAnsi="Lato" w:cstheme="minorHAnsi"/>
          <w:lang w:val="es-ES"/>
        </w:rPr>
        <w:t>, dirigida a los grupos del último curso de Educación</w:t>
      </w:r>
      <w:r w:rsidR="00EC021D" w:rsidRPr="009547F1">
        <w:rPr>
          <w:rFonts w:ascii="Lato" w:hAnsi="Lato" w:cstheme="minorHAnsi"/>
          <w:lang w:val="es-ES"/>
        </w:rPr>
        <w:t xml:space="preserve"> Secundaria.</w:t>
      </w:r>
      <w:r w:rsidR="00966381" w:rsidRPr="009547F1">
        <w:rPr>
          <w:rFonts w:ascii="Lato" w:hAnsi="Lato" w:cstheme="minorHAnsi"/>
          <w:lang w:val="es-ES"/>
        </w:rPr>
        <w:t xml:space="preserve"> </w:t>
      </w:r>
      <w:r w:rsidRPr="009547F1">
        <w:rPr>
          <w:rFonts w:ascii="Lato" w:hAnsi="Lato" w:cstheme="minorHAnsi"/>
          <w:lang w:val="es-ES"/>
        </w:rPr>
        <w:t>E</w:t>
      </w:r>
      <w:r w:rsidR="00966381" w:rsidRPr="009547F1">
        <w:rPr>
          <w:rFonts w:ascii="Lato" w:hAnsi="Lato" w:cstheme="minorHAnsi"/>
          <w:lang w:val="es-ES"/>
        </w:rPr>
        <w:t xml:space="preserve">n este documento </w:t>
      </w:r>
      <w:r w:rsidRPr="009547F1">
        <w:rPr>
          <w:rFonts w:ascii="Lato" w:hAnsi="Lato" w:cstheme="minorHAnsi"/>
          <w:lang w:val="es-ES"/>
        </w:rPr>
        <w:t xml:space="preserve">te la contamos </w:t>
      </w:r>
      <w:r w:rsidR="00966381" w:rsidRPr="009547F1">
        <w:rPr>
          <w:rFonts w:ascii="Lato" w:hAnsi="Lato" w:cstheme="minorHAnsi"/>
          <w:lang w:val="es-ES"/>
        </w:rPr>
        <w:t>de forma independiente para</w:t>
      </w:r>
      <w:r w:rsidRPr="009547F1">
        <w:rPr>
          <w:rFonts w:ascii="Lato" w:hAnsi="Lato" w:cstheme="minorHAnsi"/>
          <w:lang w:val="es-ES"/>
        </w:rPr>
        <w:t xml:space="preserve"> que la puedas </w:t>
      </w:r>
      <w:r w:rsidR="00966381" w:rsidRPr="009547F1">
        <w:rPr>
          <w:rFonts w:ascii="Lato" w:hAnsi="Lato" w:cstheme="minorHAnsi"/>
          <w:lang w:val="es-ES"/>
        </w:rPr>
        <w:t>realizar</w:t>
      </w:r>
      <w:r w:rsidRPr="009547F1">
        <w:rPr>
          <w:rFonts w:ascii="Lato" w:hAnsi="Lato" w:cstheme="minorHAnsi"/>
          <w:lang w:val="es-ES"/>
        </w:rPr>
        <w:t xml:space="preserve"> en clase de forma independiente.</w:t>
      </w:r>
    </w:p>
    <w:p w14:paraId="69AAA6E0" w14:textId="77777777" w:rsidR="00966381" w:rsidRPr="009547F1" w:rsidRDefault="00966381" w:rsidP="004F779C">
      <w:pPr>
        <w:jc w:val="both"/>
        <w:rPr>
          <w:rFonts w:ascii="Lato" w:hAnsi="Lato" w:cstheme="minorHAnsi"/>
          <w:lang w:val="es-ES"/>
        </w:rPr>
      </w:pPr>
      <w:r w:rsidRPr="009547F1">
        <w:rPr>
          <w:rFonts w:ascii="Lato" w:hAnsi="Lato" w:cstheme="minorHAnsi"/>
          <w:lang w:val="es-ES"/>
        </w:rPr>
        <w:t xml:space="preserve"> </w:t>
      </w:r>
    </w:p>
    <w:p w14:paraId="52D0BFBC" w14:textId="77777777" w:rsidR="00966381" w:rsidRPr="009547F1" w:rsidRDefault="00EC021D" w:rsidP="004F779C">
      <w:pPr>
        <w:jc w:val="both"/>
        <w:rPr>
          <w:rFonts w:ascii="Lato" w:hAnsi="Lato" w:cstheme="minorHAnsi"/>
          <w:lang w:val="es-ES"/>
        </w:rPr>
      </w:pPr>
      <w:r w:rsidRPr="009547F1">
        <w:rPr>
          <w:rFonts w:ascii="Lato" w:hAnsi="Lato" w:cstheme="minorHAnsi"/>
          <w:lang w:val="es-ES"/>
        </w:rPr>
        <w:t xml:space="preserve">La actividad plantea conocer y concienciar sobre las consecuencias que tiene el consumo de </w:t>
      </w:r>
      <w:r w:rsidR="004F779C" w:rsidRPr="009547F1">
        <w:rPr>
          <w:rFonts w:ascii="Lato" w:hAnsi="Lato" w:cstheme="minorHAnsi"/>
          <w:lang w:val="es-ES"/>
        </w:rPr>
        <w:t>plástico a nivel medioambiental</w:t>
      </w:r>
      <w:r w:rsidRPr="009547F1">
        <w:rPr>
          <w:rFonts w:ascii="Lato" w:hAnsi="Lato" w:cstheme="minorHAnsi"/>
          <w:lang w:val="es-ES"/>
        </w:rPr>
        <w:t xml:space="preserve"> especialmente en </w:t>
      </w:r>
      <w:r w:rsidR="004F779C" w:rsidRPr="009547F1">
        <w:rPr>
          <w:rFonts w:ascii="Lato" w:hAnsi="Lato" w:cstheme="minorHAnsi"/>
          <w:lang w:val="es-ES"/>
        </w:rPr>
        <w:t>el agua,</w:t>
      </w:r>
      <w:r w:rsidR="00A3720A" w:rsidRPr="009547F1">
        <w:rPr>
          <w:rFonts w:ascii="Lato" w:hAnsi="Lato" w:cstheme="minorHAnsi"/>
          <w:lang w:val="es-ES"/>
        </w:rPr>
        <w:t xml:space="preserve"> a través de la visualización de un vídeo corto y la reflexión sobre el mismo en el aula</w:t>
      </w:r>
      <w:r w:rsidRPr="009547F1">
        <w:rPr>
          <w:rFonts w:ascii="Lato" w:hAnsi="Lato" w:cstheme="minorHAnsi"/>
          <w:lang w:val="es-ES"/>
        </w:rPr>
        <w:t xml:space="preserve">. </w:t>
      </w:r>
    </w:p>
    <w:p w14:paraId="2D587068" w14:textId="77777777" w:rsidR="00A3720A" w:rsidRPr="009547F1" w:rsidRDefault="00A3720A" w:rsidP="004F779C">
      <w:pPr>
        <w:jc w:val="both"/>
        <w:rPr>
          <w:rFonts w:ascii="Lato" w:hAnsi="Lato" w:cstheme="minorHAnsi"/>
          <w:lang w:val="es-ES"/>
        </w:rPr>
      </w:pPr>
    </w:p>
    <w:p w14:paraId="34DD08D8" w14:textId="77777777" w:rsidR="004F779C" w:rsidRPr="009547F1" w:rsidRDefault="00EC021D" w:rsidP="004F779C">
      <w:pPr>
        <w:jc w:val="both"/>
        <w:rPr>
          <w:rFonts w:ascii="Lato" w:hAnsi="Lato" w:cstheme="minorHAnsi"/>
          <w:lang w:val="es-ES"/>
        </w:rPr>
      </w:pPr>
      <w:r w:rsidRPr="009547F1">
        <w:rPr>
          <w:rFonts w:ascii="Lato" w:hAnsi="Lato" w:cstheme="minorHAnsi"/>
          <w:lang w:val="es-ES"/>
        </w:rPr>
        <w:t xml:space="preserve">El docente </w:t>
      </w:r>
      <w:r w:rsidR="00966381" w:rsidRPr="009547F1">
        <w:rPr>
          <w:rFonts w:ascii="Lato" w:hAnsi="Lato" w:cstheme="minorHAnsi"/>
          <w:lang w:val="es-ES"/>
        </w:rPr>
        <w:t>iniciará la</w:t>
      </w:r>
      <w:r w:rsidR="004F779C" w:rsidRPr="009547F1">
        <w:rPr>
          <w:rFonts w:ascii="Lato" w:hAnsi="Lato" w:cstheme="minorHAnsi"/>
          <w:lang w:val="es-ES"/>
        </w:rPr>
        <w:t xml:space="preserve"> actividad preguntando al grupo: </w:t>
      </w:r>
    </w:p>
    <w:p w14:paraId="1EA90FC0" w14:textId="77777777" w:rsidR="004F779C" w:rsidRPr="009547F1" w:rsidRDefault="004F779C" w:rsidP="00966381">
      <w:pPr>
        <w:rPr>
          <w:rFonts w:ascii="Lato" w:hAnsi="Lato" w:cstheme="minorHAnsi"/>
          <w:lang w:val="es-ES"/>
        </w:rPr>
      </w:pPr>
    </w:p>
    <w:p w14:paraId="56CE04F3" w14:textId="5839C6B7" w:rsidR="004F779C" w:rsidRPr="009547F1" w:rsidRDefault="009547F1" w:rsidP="004F779C">
      <w:pPr>
        <w:jc w:val="center"/>
        <w:rPr>
          <w:rFonts w:ascii="Lato" w:hAnsi="Lato" w:cstheme="minorHAnsi"/>
          <w:b/>
          <w:lang w:val="es-ES"/>
        </w:rPr>
      </w:pPr>
      <w:r>
        <w:rPr>
          <w:rFonts w:ascii="Lato" w:hAnsi="Lato" w:cstheme="minorHAnsi"/>
          <w:b/>
          <w:lang w:val="es-ES"/>
        </w:rPr>
        <w:t>“</w:t>
      </w:r>
      <w:r w:rsidR="004F779C" w:rsidRPr="009547F1">
        <w:rPr>
          <w:rFonts w:ascii="Lato" w:hAnsi="Lato" w:cstheme="minorHAnsi"/>
          <w:b/>
          <w:lang w:val="es-ES"/>
        </w:rPr>
        <w:t>¿Dónde creéis</w:t>
      </w:r>
      <w:r w:rsidR="00EC021D" w:rsidRPr="009547F1">
        <w:rPr>
          <w:rFonts w:ascii="Lato" w:hAnsi="Lato" w:cstheme="minorHAnsi"/>
          <w:b/>
          <w:lang w:val="es-ES"/>
        </w:rPr>
        <w:t xml:space="preserve"> que </w:t>
      </w:r>
      <w:r w:rsidR="004F779C" w:rsidRPr="009547F1">
        <w:rPr>
          <w:rFonts w:ascii="Lato" w:hAnsi="Lato" w:cstheme="minorHAnsi"/>
          <w:b/>
          <w:lang w:val="es-ES"/>
        </w:rPr>
        <w:t>acaba</w:t>
      </w:r>
      <w:r w:rsidR="00EC021D" w:rsidRPr="009547F1">
        <w:rPr>
          <w:rFonts w:ascii="Lato" w:hAnsi="Lato" w:cstheme="minorHAnsi"/>
          <w:b/>
          <w:lang w:val="es-ES"/>
        </w:rPr>
        <w:t xml:space="preserve"> todo el plástico que consumimos</w:t>
      </w:r>
      <w:r w:rsidR="004F779C" w:rsidRPr="009547F1">
        <w:rPr>
          <w:rFonts w:ascii="Lato" w:hAnsi="Lato" w:cstheme="minorHAnsi"/>
          <w:b/>
          <w:lang w:val="es-ES"/>
        </w:rPr>
        <w:t>?</w:t>
      </w:r>
      <w:r>
        <w:rPr>
          <w:rFonts w:ascii="Lato" w:hAnsi="Lato" w:cstheme="minorHAnsi"/>
          <w:b/>
          <w:lang w:val="es-ES"/>
        </w:rPr>
        <w:t>”</w:t>
      </w:r>
    </w:p>
    <w:p w14:paraId="38A0D411" w14:textId="77777777" w:rsidR="004F779C" w:rsidRPr="009547F1" w:rsidRDefault="004F779C" w:rsidP="00966381">
      <w:pPr>
        <w:rPr>
          <w:rFonts w:ascii="Lato" w:hAnsi="Lato" w:cstheme="minorHAnsi"/>
          <w:lang w:val="es-ES"/>
        </w:rPr>
      </w:pPr>
    </w:p>
    <w:p w14:paraId="2C0138FD" w14:textId="77777777" w:rsidR="009547F1" w:rsidRDefault="004F779C" w:rsidP="004F779C">
      <w:pPr>
        <w:jc w:val="both"/>
        <w:rPr>
          <w:rFonts w:ascii="Lato" w:hAnsi="Lato" w:cstheme="minorHAnsi"/>
          <w:lang w:val="es-ES"/>
        </w:rPr>
      </w:pPr>
      <w:r w:rsidRPr="009547F1">
        <w:rPr>
          <w:rFonts w:ascii="Lato" w:hAnsi="Lato" w:cstheme="minorHAnsi"/>
          <w:lang w:val="es-ES"/>
        </w:rPr>
        <w:lastRenderedPageBreak/>
        <w:t>Se f</w:t>
      </w:r>
      <w:r w:rsidR="00966381" w:rsidRPr="009547F1">
        <w:rPr>
          <w:rFonts w:ascii="Lato" w:hAnsi="Lato" w:cstheme="minorHAnsi"/>
          <w:lang w:val="es-ES"/>
        </w:rPr>
        <w:t xml:space="preserve">omenta un debate en clase con las diferentes respuestas, para analizar el conocimiento que se tiene. </w:t>
      </w:r>
    </w:p>
    <w:p w14:paraId="0CF45856" w14:textId="3ECBD042" w:rsidR="004F779C" w:rsidRPr="009547F1" w:rsidRDefault="00EC021D" w:rsidP="004F779C">
      <w:pPr>
        <w:jc w:val="both"/>
        <w:rPr>
          <w:rFonts w:ascii="Lato" w:hAnsi="Lato" w:cstheme="minorHAnsi"/>
          <w:lang w:val="es-ES"/>
        </w:rPr>
      </w:pPr>
      <w:r w:rsidRPr="009547F1">
        <w:rPr>
          <w:rFonts w:ascii="Lato" w:hAnsi="Lato" w:cstheme="minorHAnsi"/>
          <w:lang w:val="es-ES"/>
        </w:rPr>
        <w:t xml:space="preserve">Después del debate generado a partir de esta pregunta, podemos realizar una segunda más concreta: </w:t>
      </w:r>
    </w:p>
    <w:p w14:paraId="14ED8BA6" w14:textId="77777777" w:rsidR="003C2904" w:rsidRPr="009547F1" w:rsidRDefault="003C2904" w:rsidP="004F779C">
      <w:pPr>
        <w:jc w:val="both"/>
        <w:rPr>
          <w:rFonts w:ascii="Lato" w:hAnsi="Lato" w:cstheme="minorHAnsi"/>
          <w:lang w:val="es-ES"/>
        </w:rPr>
      </w:pPr>
    </w:p>
    <w:p w14:paraId="78131FD1" w14:textId="77777777" w:rsidR="004F779C" w:rsidRPr="009547F1" w:rsidRDefault="004F779C" w:rsidP="00966381">
      <w:pPr>
        <w:rPr>
          <w:rFonts w:ascii="Lato" w:hAnsi="Lato" w:cstheme="minorHAnsi"/>
          <w:lang w:val="es-ES"/>
        </w:rPr>
      </w:pPr>
    </w:p>
    <w:p w14:paraId="10B87DD4" w14:textId="77777777" w:rsidR="00EC021D" w:rsidRPr="009547F1" w:rsidRDefault="00EC021D" w:rsidP="004F779C">
      <w:pPr>
        <w:jc w:val="center"/>
        <w:rPr>
          <w:rFonts w:ascii="Lato" w:hAnsi="Lato" w:cstheme="minorHAnsi"/>
          <w:b/>
          <w:lang w:val="es-ES"/>
        </w:rPr>
      </w:pPr>
      <w:r w:rsidRPr="009547F1">
        <w:rPr>
          <w:rFonts w:ascii="Lato" w:hAnsi="Lato" w:cstheme="minorHAnsi"/>
          <w:b/>
          <w:lang w:val="es-ES"/>
        </w:rPr>
        <w:t>“¿Cómo crees que afectan los residuos plásticos a los animales que viven en el océano?”</w:t>
      </w:r>
    </w:p>
    <w:p w14:paraId="10BFECE2" w14:textId="77777777" w:rsidR="00966381" w:rsidRPr="009547F1" w:rsidRDefault="00966381" w:rsidP="00966381">
      <w:pPr>
        <w:rPr>
          <w:rFonts w:ascii="Lato" w:hAnsi="Lato" w:cstheme="minorHAnsi"/>
          <w:lang w:val="es-ES"/>
        </w:rPr>
      </w:pPr>
    </w:p>
    <w:p w14:paraId="2DEF5CCA" w14:textId="77777777" w:rsidR="004F779C" w:rsidRPr="009547F1" w:rsidRDefault="004F779C" w:rsidP="00966381">
      <w:pPr>
        <w:rPr>
          <w:rFonts w:ascii="Lato" w:hAnsi="Lato" w:cstheme="minorHAnsi"/>
          <w:lang w:val="es-ES"/>
        </w:rPr>
      </w:pPr>
    </w:p>
    <w:p w14:paraId="52C77E2F" w14:textId="77777777" w:rsidR="004F779C" w:rsidRPr="009547F1" w:rsidRDefault="00EC021D" w:rsidP="00966381">
      <w:pPr>
        <w:rPr>
          <w:rFonts w:ascii="Lato" w:hAnsi="Lato" w:cstheme="minorHAnsi"/>
          <w:lang w:val="es-ES"/>
        </w:rPr>
      </w:pPr>
      <w:r w:rsidRPr="009547F1">
        <w:rPr>
          <w:rFonts w:ascii="Lato" w:hAnsi="Lato" w:cstheme="minorHAnsi"/>
          <w:lang w:val="es-ES"/>
        </w:rPr>
        <w:t>A partir de esta p</w:t>
      </w:r>
      <w:r w:rsidR="004F779C" w:rsidRPr="009547F1">
        <w:rPr>
          <w:rFonts w:ascii="Lato" w:hAnsi="Lato" w:cstheme="minorHAnsi"/>
          <w:lang w:val="es-ES"/>
        </w:rPr>
        <w:t>regunta, se proyectará el vídeo:</w:t>
      </w:r>
    </w:p>
    <w:p w14:paraId="4A40B1E2" w14:textId="77777777" w:rsidR="004F779C" w:rsidRPr="009547F1" w:rsidRDefault="004F779C" w:rsidP="009547F1">
      <w:pPr>
        <w:jc w:val="center"/>
        <w:rPr>
          <w:rFonts w:ascii="Lato" w:hAnsi="Lato" w:cstheme="minorHAnsi"/>
          <w:lang w:val="es-ES"/>
        </w:rPr>
      </w:pPr>
    </w:p>
    <w:p w14:paraId="2EF4F8A7" w14:textId="77777777" w:rsidR="004F779C" w:rsidRPr="009547F1" w:rsidRDefault="00B91395" w:rsidP="009547F1">
      <w:pPr>
        <w:jc w:val="center"/>
        <w:rPr>
          <w:rFonts w:ascii="Lato" w:hAnsi="Lato" w:cstheme="minorHAnsi"/>
          <w:lang w:val="es-ES"/>
        </w:rPr>
      </w:pPr>
      <w:hyperlink r:id="rId7" w:history="1">
        <w:r w:rsidR="00EC021D" w:rsidRPr="009547F1">
          <w:rPr>
            <w:rStyle w:val="Hipervnculo"/>
            <w:rFonts w:ascii="Lato" w:hAnsi="Lato" w:cstheme="minorHAnsi"/>
            <w:b/>
            <w:i/>
            <w:lang w:val="es-ES"/>
          </w:rPr>
          <w:t>Cómo afectan los desechos plásticos a los animales en el océano</w:t>
        </w:r>
      </w:hyperlink>
      <w:r w:rsidR="00191C91" w:rsidRPr="009547F1">
        <w:rPr>
          <w:rStyle w:val="Hipervnculo"/>
          <w:rFonts w:ascii="Lato" w:hAnsi="Lato" w:cstheme="minorHAnsi"/>
          <w:b/>
          <w:i/>
          <w:lang w:val="es-ES"/>
        </w:rPr>
        <w:t xml:space="preserve">  (</w:t>
      </w:r>
      <w:hyperlink r:id="rId8" w:history="1">
        <w:r w:rsidR="004F779C" w:rsidRPr="00024D23">
          <w:rPr>
            <w:rStyle w:val="Hipervnculo"/>
            <w:rFonts w:ascii="Lato" w:hAnsi="Lato" w:cstheme="minorHAnsi"/>
            <w:i/>
            <w:lang w:val="es-ES"/>
          </w:rPr>
          <w:t>https://www.youtube.com/watch?v=h9Lw2wpZEwE</w:t>
        </w:r>
      </w:hyperlink>
      <w:r w:rsidR="00191C91" w:rsidRPr="00024D23">
        <w:rPr>
          <w:rStyle w:val="Hipervnculo"/>
          <w:rFonts w:ascii="Lato" w:hAnsi="Lato" w:cstheme="minorHAnsi"/>
          <w:i/>
          <w:lang w:val="es-ES"/>
        </w:rPr>
        <w:t>)</w:t>
      </w:r>
    </w:p>
    <w:p w14:paraId="06F3F870" w14:textId="77777777" w:rsidR="004F779C" w:rsidRPr="009547F1" w:rsidRDefault="004F779C" w:rsidP="00966381">
      <w:pPr>
        <w:rPr>
          <w:rFonts w:ascii="Lato" w:hAnsi="Lato" w:cstheme="minorHAnsi"/>
          <w:lang w:val="es-ES"/>
        </w:rPr>
      </w:pPr>
    </w:p>
    <w:p w14:paraId="588E8507" w14:textId="4C975BE9" w:rsidR="004F779C" w:rsidRPr="009547F1" w:rsidRDefault="004F779C" w:rsidP="004F779C">
      <w:pPr>
        <w:jc w:val="both"/>
        <w:rPr>
          <w:rFonts w:ascii="Lato" w:hAnsi="Lato" w:cstheme="minorHAnsi"/>
          <w:lang w:val="es-ES"/>
        </w:rPr>
      </w:pPr>
      <w:r w:rsidRPr="009547F1">
        <w:rPr>
          <w:rFonts w:ascii="Lato" w:hAnsi="Lato" w:cstheme="minorHAnsi"/>
          <w:lang w:val="es-ES"/>
        </w:rPr>
        <w:t xml:space="preserve">Es un </w:t>
      </w:r>
      <w:r w:rsidR="00C3728B">
        <w:rPr>
          <w:rFonts w:ascii="Lato" w:hAnsi="Lato" w:cstheme="minorHAnsi"/>
          <w:lang w:val="es-ES"/>
        </w:rPr>
        <w:t>vídeo</w:t>
      </w:r>
      <w:r w:rsidRPr="009547F1">
        <w:rPr>
          <w:rFonts w:ascii="Lato" w:hAnsi="Lato" w:cstheme="minorHAnsi"/>
          <w:lang w:val="es-ES"/>
        </w:rPr>
        <w:t xml:space="preserve"> de </w:t>
      </w:r>
      <w:r w:rsidR="00EC021D" w:rsidRPr="009547F1">
        <w:rPr>
          <w:rFonts w:ascii="Lato" w:hAnsi="Lato" w:cstheme="minorHAnsi"/>
          <w:lang w:val="es-ES"/>
        </w:rPr>
        <w:t xml:space="preserve">poco más de </w:t>
      </w:r>
      <w:r w:rsidRPr="009547F1">
        <w:rPr>
          <w:rFonts w:ascii="Lato" w:hAnsi="Lato" w:cstheme="minorHAnsi"/>
          <w:lang w:val="es-ES"/>
        </w:rPr>
        <w:t>3 min</w:t>
      </w:r>
      <w:r w:rsidR="00C3728B">
        <w:rPr>
          <w:rFonts w:ascii="Lato" w:hAnsi="Lato" w:cstheme="minorHAnsi"/>
          <w:lang w:val="es-ES"/>
        </w:rPr>
        <w:t>utos</w:t>
      </w:r>
      <w:r w:rsidR="00EC021D" w:rsidRPr="009547F1">
        <w:rPr>
          <w:rFonts w:ascii="Lato" w:hAnsi="Lato" w:cstheme="minorHAnsi"/>
          <w:lang w:val="es-ES"/>
        </w:rPr>
        <w:t xml:space="preserve"> de duración, en el que </w:t>
      </w:r>
      <w:proofErr w:type="spellStart"/>
      <w:r w:rsidR="00EC021D" w:rsidRPr="009547F1">
        <w:rPr>
          <w:rFonts w:ascii="Lato" w:hAnsi="Lato" w:cstheme="minorHAnsi"/>
          <w:i/>
          <w:lang w:val="es-ES"/>
        </w:rPr>
        <w:t>Oceancare</w:t>
      </w:r>
      <w:proofErr w:type="spellEnd"/>
      <w:r w:rsidR="00EC021D" w:rsidRPr="009547F1">
        <w:rPr>
          <w:rFonts w:ascii="Lato" w:hAnsi="Lato" w:cstheme="minorHAnsi"/>
          <w:i/>
          <w:lang w:val="es-ES"/>
        </w:rPr>
        <w:t xml:space="preserve"> </w:t>
      </w:r>
      <w:r w:rsidR="00191C91" w:rsidRPr="009547F1">
        <w:rPr>
          <w:rFonts w:ascii="Lato" w:hAnsi="Lato" w:cstheme="minorHAnsi"/>
          <w:lang w:val="es-ES"/>
        </w:rPr>
        <w:t xml:space="preserve">nos da un montón de </w:t>
      </w:r>
      <w:r w:rsidR="00EC021D" w:rsidRPr="009547F1">
        <w:rPr>
          <w:rFonts w:ascii="Lato" w:hAnsi="Lato" w:cstheme="minorHAnsi"/>
          <w:lang w:val="es-ES"/>
        </w:rPr>
        <w:t xml:space="preserve">información para trabajar en el aula. </w:t>
      </w:r>
    </w:p>
    <w:p w14:paraId="6E923B0D" w14:textId="77777777" w:rsidR="004F779C" w:rsidRPr="009547F1" w:rsidRDefault="004F779C" w:rsidP="004F779C">
      <w:pPr>
        <w:jc w:val="both"/>
        <w:rPr>
          <w:rFonts w:ascii="Lato" w:hAnsi="Lato" w:cstheme="minorHAnsi"/>
          <w:lang w:val="es-ES"/>
        </w:rPr>
      </w:pPr>
    </w:p>
    <w:p w14:paraId="7AF055EF" w14:textId="7A76A19A" w:rsidR="0097311F" w:rsidRPr="009547F1" w:rsidRDefault="0097311F" w:rsidP="0097311F">
      <w:pPr>
        <w:jc w:val="both"/>
        <w:rPr>
          <w:rFonts w:ascii="Lato" w:hAnsi="Lato" w:cstheme="minorHAnsi"/>
          <w:lang w:val="es-ES"/>
        </w:rPr>
      </w:pPr>
      <w:r w:rsidRPr="009547F1">
        <w:rPr>
          <w:rFonts w:ascii="Lato" w:hAnsi="Lato" w:cstheme="minorHAnsi"/>
          <w:lang w:val="es-ES"/>
        </w:rPr>
        <w:t xml:space="preserve">¿Cuánto plástico hemos generado en estos años y dónde ha ido a parar? En 2017, un grupo de investigadores de la Universidad de Georgia, la Universidad de California y la </w:t>
      </w:r>
      <w:r w:rsidRPr="00C3728B">
        <w:rPr>
          <w:rFonts w:ascii="Lato" w:hAnsi="Lato" w:cstheme="minorHAnsi"/>
          <w:i/>
          <w:iCs/>
          <w:lang w:val="es-ES"/>
        </w:rPr>
        <w:t xml:space="preserve">Sea </w:t>
      </w:r>
      <w:proofErr w:type="spellStart"/>
      <w:r w:rsidRPr="00C3728B">
        <w:rPr>
          <w:rFonts w:ascii="Lato" w:hAnsi="Lato" w:cstheme="minorHAnsi"/>
          <w:i/>
          <w:iCs/>
          <w:lang w:val="es-ES"/>
        </w:rPr>
        <w:t>Education</w:t>
      </w:r>
      <w:proofErr w:type="spellEnd"/>
      <w:r w:rsidRPr="00C3728B">
        <w:rPr>
          <w:rFonts w:ascii="Lato" w:hAnsi="Lato" w:cstheme="minorHAnsi"/>
          <w:i/>
          <w:iCs/>
          <w:lang w:val="es-ES"/>
        </w:rPr>
        <w:t xml:space="preserve"> </w:t>
      </w:r>
      <w:proofErr w:type="spellStart"/>
      <w:r w:rsidRPr="00C3728B">
        <w:rPr>
          <w:rFonts w:ascii="Lato" w:hAnsi="Lato" w:cstheme="minorHAnsi"/>
          <w:i/>
          <w:iCs/>
          <w:lang w:val="es-ES"/>
        </w:rPr>
        <w:t>Association</w:t>
      </w:r>
      <w:proofErr w:type="spellEnd"/>
      <w:r w:rsidRPr="009547F1">
        <w:rPr>
          <w:rFonts w:ascii="Lato" w:hAnsi="Lato" w:cstheme="minorHAnsi"/>
          <w:lang w:val="es-ES"/>
        </w:rPr>
        <w:t xml:space="preserve"> presentaron el estudio más completo realizado sobre la producción de plástico y su destino final. Según este trabajo, hasta el año 2015 se habían generado un</w:t>
      </w:r>
      <w:r w:rsidR="00C3728B">
        <w:rPr>
          <w:rFonts w:ascii="Lato" w:hAnsi="Lato" w:cstheme="minorHAnsi"/>
          <w:lang w:val="es-ES"/>
        </w:rPr>
        <w:t>o</w:t>
      </w:r>
      <w:r w:rsidRPr="009547F1">
        <w:rPr>
          <w:rFonts w:ascii="Lato" w:hAnsi="Lato" w:cstheme="minorHAnsi"/>
          <w:lang w:val="es-ES"/>
        </w:rPr>
        <w:t>s 8300 millones de toneladas de plástico. Si relacionamos esa cantidad con la población humana, que en 2019 se estima en algo más de 7.500 millones de personas, tocaríamos a la cifra de 1.100 kg de plástico por cada habitante del planeta.</w:t>
      </w:r>
    </w:p>
    <w:p w14:paraId="711DA789" w14:textId="77777777" w:rsidR="0097311F" w:rsidRPr="009547F1" w:rsidRDefault="0097311F" w:rsidP="0097311F">
      <w:pPr>
        <w:jc w:val="both"/>
        <w:rPr>
          <w:rFonts w:ascii="Lato" w:hAnsi="Lato" w:cstheme="minorHAnsi"/>
          <w:lang w:val="es-ES"/>
        </w:rPr>
      </w:pPr>
    </w:p>
    <w:p w14:paraId="19B11A66" w14:textId="381F578B" w:rsidR="0097311F" w:rsidRPr="009547F1" w:rsidRDefault="0097311F" w:rsidP="0097311F">
      <w:pPr>
        <w:jc w:val="both"/>
        <w:rPr>
          <w:rFonts w:ascii="Lato" w:hAnsi="Lato" w:cstheme="minorHAnsi"/>
          <w:lang w:val="es-ES"/>
        </w:rPr>
      </w:pPr>
      <w:r w:rsidRPr="009547F1">
        <w:rPr>
          <w:rFonts w:ascii="Lato" w:hAnsi="Lato" w:cstheme="minorHAnsi"/>
          <w:lang w:val="es-ES"/>
        </w:rPr>
        <w:t>El 80</w:t>
      </w:r>
      <w:r w:rsidR="00C3728B">
        <w:rPr>
          <w:rFonts w:ascii="Lato" w:hAnsi="Lato" w:cstheme="minorHAnsi"/>
          <w:lang w:val="es-ES"/>
        </w:rPr>
        <w:t>%</w:t>
      </w:r>
      <w:r w:rsidRPr="009547F1">
        <w:rPr>
          <w:rFonts w:ascii="Lato" w:hAnsi="Lato" w:cstheme="minorHAnsi"/>
          <w:lang w:val="es-ES"/>
        </w:rPr>
        <w:t xml:space="preserve"> de los residuos plásticos que llegan al mar se producen en la tierra mientras que el 20 por ciento restante se origina por actividades realizadas en el propio mar. Además de los productos de plástico, debemos tener en cuenta que los productos de cuidado personal contienen micro perlas de plástico que también van a nuestras aguas cada día.</w:t>
      </w:r>
    </w:p>
    <w:p w14:paraId="3A4E76A0" w14:textId="77777777" w:rsidR="0097311F" w:rsidRPr="009547F1" w:rsidRDefault="0097311F" w:rsidP="0097311F">
      <w:pPr>
        <w:jc w:val="both"/>
        <w:rPr>
          <w:rFonts w:ascii="Lato" w:hAnsi="Lato" w:cstheme="minorHAnsi"/>
          <w:lang w:val="es-ES"/>
        </w:rPr>
      </w:pPr>
    </w:p>
    <w:p w14:paraId="6F299B1C" w14:textId="77777777" w:rsidR="00EC021D" w:rsidRPr="009547F1" w:rsidRDefault="004F779C" w:rsidP="0097311F">
      <w:pPr>
        <w:jc w:val="both"/>
        <w:rPr>
          <w:rFonts w:ascii="Lato" w:hAnsi="Lato" w:cstheme="minorHAnsi"/>
          <w:lang w:val="es-ES"/>
        </w:rPr>
      </w:pPr>
      <w:r w:rsidRPr="009547F1">
        <w:rPr>
          <w:rFonts w:ascii="Lato" w:hAnsi="Lato" w:cstheme="minorHAnsi"/>
          <w:lang w:val="es-ES"/>
        </w:rPr>
        <w:t>Los millones de</w:t>
      </w:r>
      <w:r w:rsidR="00EC021D" w:rsidRPr="009547F1">
        <w:rPr>
          <w:rFonts w:ascii="Lato" w:hAnsi="Lato" w:cstheme="minorHAnsi"/>
          <w:lang w:val="es-ES"/>
        </w:rPr>
        <w:t xml:space="preserve"> toneladas de plástico que encontramos en los océanos son ingeridas por los animales marinos, que no diferencian su origen, de tal manera que el plástico ingresa en la cadena alimentaria, terminando por llegar a nuestros platos.</w:t>
      </w:r>
    </w:p>
    <w:p w14:paraId="2A3069D9" w14:textId="77777777" w:rsidR="00A3720A" w:rsidRPr="009547F1" w:rsidRDefault="00A3720A" w:rsidP="004F779C">
      <w:pPr>
        <w:jc w:val="both"/>
        <w:rPr>
          <w:rFonts w:ascii="Lato" w:hAnsi="Lato" w:cstheme="minorHAnsi"/>
          <w:lang w:val="es-ES"/>
        </w:rPr>
      </w:pPr>
    </w:p>
    <w:p w14:paraId="1187AADC" w14:textId="77777777" w:rsidR="00C3728B" w:rsidRDefault="00EC021D" w:rsidP="004F779C">
      <w:pPr>
        <w:jc w:val="both"/>
        <w:rPr>
          <w:rFonts w:ascii="Lato" w:hAnsi="Lato" w:cstheme="minorHAnsi"/>
          <w:lang w:val="es-ES"/>
        </w:rPr>
      </w:pPr>
      <w:r w:rsidRPr="009547F1">
        <w:rPr>
          <w:rFonts w:ascii="Lato" w:hAnsi="Lato" w:cstheme="minorHAnsi"/>
          <w:lang w:val="es-ES"/>
        </w:rPr>
        <w:t xml:space="preserve">Una vez finalizada la proyección del vídeo, </w:t>
      </w:r>
      <w:r w:rsidR="00A3720A" w:rsidRPr="009547F1">
        <w:rPr>
          <w:rFonts w:ascii="Lato" w:hAnsi="Lato" w:cstheme="minorHAnsi"/>
          <w:lang w:val="es-ES"/>
        </w:rPr>
        <w:t>el docente puede</w:t>
      </w:r>
      <w:r w:rsidRPr="009547F1">
        <w:rPr>
          <w:rFonts w:ascii="Lato" w:hAnsi="Lato" w:cstheme="minorHAnsi"/>
          <w:lang w:val="es-ES"/>
        </w:rPr>
        <w:t xml:space="preserve"> propone</w:t>
      </w:r>
      <w:r w:rsidR="00A3720A" w:rsidRPr="009547F1">
        <w:rPr>
          <w:rFonts w:ascii="Lato" w:hAnsi="Lato" w:cstheme="minorHAnsi"/>
          <w:lang w:val="es-ES"/>
        </w:rPr>
        <w:t>r</w:t>
      </w:r>
      <w:r w:rsidRPr="009547F1">
        <w:rPr>
          <w:rFonts w:ascii="Lato" w:hAnsi="Lato" w:cstheme="minorHAnsi"/>
          <w:lang w:val="es-ES"/>
        </w:rPr>
        <w:t xml:space="preserve"> que cada alumno verbalice con una palabra lo que ha sentido al verlo, a modo de lluvia de ideas, con el fin de inte</w:t>
      </w:r>
      <w:r w:rsidR="004F779C" w:rsidRPr="009547F1">
        <w:rPr>
          <w:rFonts w:ascii="Lato" w:hAnsi="Lato" w:cstheme="minorHAnsi"/>
          <w:lang w:val="es-ES"/>
        </w:rPr>
        <w:t xml:space="preserve">rcambiar impresiones. </w:t>
      </w:r>
    </w:p>
    <w:p w14:paraId="0474CFB9" w14:textId="77777777" w:rsidR="00C3728B" w:rsidRDefault="00C3728B" w:rsidP="004F779C">
      <w:pPr>
        <w:jc w:val="both"/>
        <w:rPr>
          <w:rFonts w:ascii="Lato" w:hAnsi="Lato" w:cstheme="minorHAnsi"/>
          <w:lang w:val="es-ES"/>
        </w:rPr>
      </w:pPr>
    </w:p>
    <w:p w14:paraId="1E597A3C" w14:textId="1CB26FB9" w:rsidR="00047A08" w:rsidRPr="009547F1" w:rsidRDefault="004F779C" w:rsidP="004F779C">
      <w:pPr>
        <w:jc w:val="both"/>
        <w:rPr>
          <w:rFonts w:ascii="Lato" w:hAnsi="Lato" w:cstheme="minorHAnsi"/>
          <w:lang w:val="es-ES"/>
        </w:rPr>
      </w:pPr>
      <w:r w:rsidRPr="009547F1">
        <w:rPr>
          <w:rFonts w:ascii="Lato" w:hAnsi="Lato" w:cstheme="minorHAnsi"/>
          <w:lang w:val="es-ES"/>
        </w:rPr>
        <w:t xml:space="preserve">Por </w:t>
      </w:r>
      <w:r w:rsidR="00EC021D" w:rsidRPr="009547F1">
        <w:rPr>
          <w:rFonts w:ascii="Lato" w:hAnsi="Lato" w:cstheme="minorHAnsi"/>
          <w:lang w:val="es-ES"/>
        </w:rPr>
        <w:t>supuesto, cualquier otra posibilidad puede dar juego en el aula y ayudar a nuestros alumnos a entender y a plantearse cómo actuar en este sentido.</w:t>
      </w:r>
    </w:p>
    <w:p w14:paraId="69B2FF73" w14:textId="77777777" w:rsidR="004F779C" w:rsidRPr="009547F1" w:rsidRDefault="004F779C" w:rsidP="004F779C">
      <w:pPr>
        <w:jc w:val="both"/>
        <w:rPr>
          <w:rFonts w:ascii="Lato" w:hAnsi="Lato" w:cstheme="minorHAnsi"/>
          <w:lang w:val="es-ES"/>
        </w:rPr>
      </w:pPr>
    </w:p>
    <w:p w14:paraId="12FECCB3" w14:textId="77777777" w:rsidR="0097311F" w:rsidRPr="009547F1" w:rsidRDefault="0097311F" w:rsidP="004F779C">
      <w:pPr>
        <w:jc w:val="both"/>
        <w:rPr>
          <w:rFonts w:ascii="Lato" w:hAnsi="Lato" w:cstheme="minorHAnsi"/>
          <w:lang w:val="es-ES"/>
        </w:rPr>
      </w:pPr>
      <w:r w:rsidRPr="009547F1">
        <w:rPr>
          <w:rFonts w:ascii="Lato" w:hAnsi="Lato" w:cstheme="minorHAnsi"/>
          <w:lang w:val="es-ES"/>
        </w:rPr>
        <w:t>Algunas iniciativas chulas:</w:t>
      </w:r>
    </w:p>
    <w:p w14:paraId="53FFB469" w14:textId="77777777" w:rsidR="0097311F" w:rsidRPr="009547F1" w:rsidRDefault="00B91395" w:rsidP="004F779C">
      <w:pPr>
        <w:jc w:val="both"/>
        <w:rPr>
          <w:rFonts w:ascii="Lato" w:hAnsi="Lato"/>
        </w:rPr>
      </w:pPr>
      <w:hyperlink r:id="rId9" w:history="1">
        <w:r w:rsidR="0097311F" w:rsidRPr="009547F1">
          <w:rPr>
            <w:rStyle w:val="Hipervnculo"/>
            <w:rFonts w:ascii="Lato" w:hAnsi="Lato"/>
          </w:rPr>
          <w:t>https://www.elagoradiario.com/a-style/limpiar-playas-plastico/</w:t>
        </w:r>
      </w:hyperlink>
    </w:p>
    <w:p w14:paraId="13B901A1" w14:textId="77777777" w:rsidR="0097311F" w:rsidRPr="009547F1" w:rsidRDefault="00B91395" w:rsidP="004F779C">
      <w:pPr>
        <w:jc w:val="both"/>
        <w:rPr>
          <w:rFonts w:ascii="Lato" w:hAnsi="Lato"/>
        </w:rPr>
      </w:pPr>
      <w:hyperlink r:id="rId10" w:history="1">
        <w:r w:rsidR="0097311F" w:rsidRPr="009547F1">
          <w:rPr>
            <w:rStyle w:val="Hipervnculo"/>
            <w:rFonts w:ascii="Lato" w:hAnsi="Lato"/>
          </w:rPr>
          <w:t>https://elpais.com/economia/2017/09/13/actualidad/1505300722_419038.html</w:t>
        </w:r>
      </w:hyperlink>
    </w:p>
    <w:p w14:paraId="3B803D07" w14:textId="77777777" w:rsidR="0097311F" w:rsidRPr="009547F1" w:rsidRDefault="0097311F" w:rsidP="004F779C">
      <w:pPr>
        <w:jc w:val="both"/>
        <w:rPr>
          <w:rFonts w:ascii="Lato" w:hAnsi="Lato" w:cstheme="minorHAnsi"/>
        </w:rPr>
      </w:pPr>
    </w:p>
    <w:p w14:paraId="41B21095" w14:textId="77777777" w:rsidR="004F779C" w:rsidRPr="009547F1" w:rsidRDefault="004F779C" w:rsidP="004F779C">
      <w:pPr>
        <w:jc w:val="both"/>
        <w:rPr>
          <w:rFonts w:ascii="Lato" w:hAnsi="Lato" w:cstheme="minorHAnsi"/>
        </w:rPr>
      </w:pPr>
    </w:p>
    <w:sectPr w:rsidR="004F779C" w:rsidRPr="009547F1" w:rsidSect="009547F1">
      <w:headerReference w:type="default" r:id="rId11"/>
      <w:footerReference w:type="default" r:id="rId12"/>
      <w:headerReference w:type="first" r:id="rId13"/>
      <w:footerReference w:type="first" r:id="rId14"/>
      <w:pgSz w:w="11906" w:h="16838"/>
      <w:pgMar w:top="1417" w:right="1701" w:bottom="1417" w:left="1701"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26A5B" w14:textId="77777777" w:rsidR="00B91395" w:rsidRDefault="00B91395" w:rsidP="00395BA6">
      <w:r>
        <w:separator/>
      </w:r>
    </w:p>
  </w:endnote>
  <w:endnote w:type="continuationSeparator" w:id="0">
    <w:p w14:paraId="06078906" w14:textId="77777777" w:rsidR="00B91395" w:rsidRDefault="00B91395" w:rsidP="0039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Black">
    <w:panose1 w:val="020F0A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A00002EF" w:usb1="4000004B" w:usb2="00000000" w:usb3="00000000" w:csb0="0000019F" w:csb1="00000000"/>
  </w:font>
  <w:font w:name="Josefin Sans Medium">
    <w:panose1 w:val="00000000000000000000"/>
    <w:charset w:val="00"/>
    <w:family w:val="auto"/>
    <w:pitch w:val="variable"/>
    <w:sig w:usb0="A00000FF" w:usb1="4000204B" w:usb2="00000000" w:usb3="00000000" w:csb0="00000193" w:csb1="00000000"/>
  </w:font>
  <w:font w:name="Lato">
    <w:altName w:val="Segoe UI"/>
    <w:panose1 w:val="020F0502020204030203"/>
    <w:charset w:val="00"/>
    <w:family w:val="swiss"/>
    <w:pitch w:val="variable"/>
    <w:sig w:usb0="800000AF" w:usb1="4000604A" w:usb2="00000000" w:usb3="00000000" w:csb0="00000093"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15161" w14:textId="77777777" w:rsidR="00B45E3B" w:rsidRPr="0080050A" w:rsidRDefault="0080050A" w:rsidP="0080050A">
    <w:pPr>
      <w:pStyle w:val="Piedepgina"/>
      <w:jc w:val="center"/>
      <w:rPr>
        <w:lang w:val="es-ES"/>
      </w:rPr>
    </w:pPr>
    <w:r w:rsidRPr="0080050A">
      <w:rPr>
        <w:rFonts w:ascii="Ink Free" w:hAnsi="Ink Free"/>
        <w:lang w:val="es-ES"/>
      </w:rPr>
      <w:t>¿CÓMO AFECTAN LOS PLÁSTICOS A LOS ANIMALES MARINOS?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586C" w14:textId="77777777" w:rsidR="0080050A" w:rsidRPr="0080050A" w:rsidRDefault="0080050A" w:rsidP="0080050A">
    <w:pPr>
      <w:pStyle w:val="Piedepgina"/>
      <w:jc w:val="center"/>
      <w:rPr>
        <w:lang w:val="es-ES"/>
      </w:rPr>
    </w:pPr>
    <w:r w:rsidRPr="0080050A">
      <w:rPr>
        <w:rFonts w:ascii="Ink Free" w:hAnsi="Ink Free"/>
        <w:lang w:val="es-ES"/>
      </w:rPr>
      <w:t>¿</w:t>
    </w:r>
    <w:r w:rsidR="00043085">
      <w:rPr>
        <w:rFonts w:ascii="Ink Free" w:hAnsi="Ink Free"/>
        <w:lang w:val="es-ES"/>
      </w:rPr>
      <w:t>Cómo afectan los plásticos a los animales marinos</w:t>
    </w:r>
    <w:r w:rsidRPr="0080050A">
      <w:rPr>
        <w:rFonts w:ascii="Ink Free" w:hAnsi="Ink Free"/>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1759A" w14:textId="77777777" w:rsidR="00B91395" w:rsidRDefault="00B91395" w:rsidP="00395BA6">
      <w:r>
        <w:separator/>
      </w:r>
    </w:p>
  </w:footnote>
  <w:footnote w:type="continuationSeparator" w:id="0">
    <w:p w14:paraId="236A3FE5" w14:textId="77777777" w:rsidR="00B91395" w:rsidRDefault="00B91395" w:rsidP="00395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4CF22" w14:textId="77777777" w:rsidR="00395BA6" w:rsidRDefault="00B91395" w:rsidP="00395BA6">
    <w:pPr>
      <w:pStyle w:val="Encabezado"/>
      <w:jc w:val="center"/>
      <w:rPr>
        <w:rFonts w:ascii="Ink Free" w:hAnsi="Ink Free"/>
      </w:rPr>
    </w:pPr>
    <w:sdt>
      <w:sdtPr>
        <w:rPr>
          <w:rFonts w:ascii="Ink Free" w:hAnsi="Ink Free"/>
        </w:rPr>
        <w:id w:val="-789517880"/>
        <w:docPartObj>
          <w:docPartGallery w:val="Page Numbers (Margins)"/>
          <w:docPartUnique/>
        </w:docPartObj>
      </w:sdtPr>
      <w:sdtEndPr/>
      <w:sdtContent>
        <w:r w:rsidR="00B45E3B" w:rsidRPr="00B45E3B">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61312" behindDoc="0" locked="0" layoutInCell="0" allowOverlap="1" wp14:anchorId="7B3B5114" wp14:editId="2DA25DC9">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1CC6AE" w14:textId="77777777" w:rsidR="00B45E3B" w:rsidRDefault="00B45E3B">
                              <w:pPr>
                                <w:rPr>
                                  <w:rStyle w:val="Nmerodepgina"/>
                                  <w:color w:val="FFFFFF" w:themeColor="background1"/>
                                  <w:szCs w:val="24"/>
                                </w:rPr>
                              </w:pPr>
                              <w:r>
                                <w:fldChar w:fldCharType="begin"/>
                              </w:r>
                              <w:r>
                                <w:instrText>PAGE    \* MERGEFORMAT</w:instrText>
                              </w:r>
                              <w:r>
                                <w:fldChar w:fldCharType="separate"/>
                              </w:r>
                              <w:r w:rsidR="00043085" w:rsidRPr="00043085">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B5114" id="Elipse 4" o:spid="_x0000_s1026" style="position:absolute;left:0;text-align:left;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" o:allowincell="f" fillcolor="#9dbb61" stroked="f">
                  <v:textbox inset="0,,0">
                    <w:txbxContent>
                      <w:p w14:paraId="321CC6AE" w14:textId="77777777" w:rsidR="00B45E3B" w:rsidRDefault="00B45E3B">
                        <w:pPr>
                          <w:rPr>
                            <w:rStyle w:val="Nmerodepgina"/>
                            <w:color w:val="FFFFFF" w:themeColor="background1"/>
                            <w:szCs w:val="24"/>
                          </w:rPr>
                        </w:pPr>
                        <w:r>
                          <w:fldChar w:fldCharType="begin"/>
                        </w:r>
                        <w:r>
                          <w:instrText>PAGE    \* MERGEFORMAT</w:instrText>
                        </w:r>
                        <w:r>
                          <w:fldChar w:fldCharType="separate"/>
                        </w:r>
                        <w:r w:rsidR="00043085" w:rsidRPr="00043085">
                          <w:rPr>
                            <w:rStyle w:val="Nmerodepgina"/>
                            <w:b/>
                            <w:bCs/>
                            <w:noProof/>
                            <w:color w:val="FFFFFF" w:themeColor="background1"/>
                            <w:sz w:val="24"/>
                            <w:szCs w:val="24"/>
                            <w:lang w:val="es-ES"/>
                          </w:rPr>
                          <w:t>2</w:t>
                        </w:r>
                        <w:r>
                          <w:rPr>
                            <w:rStyle w:val="Nmerodepgina"/>
                            <w:b/>
                            <w:bCs/>
                            <w:color w:val="FFFFFF" w:themeColor="background1"/>
                            <w:sz w:val="24"/>
                            <w:szCs w:val="24"/>
                          </w:rPr>
                          <w:fldChar w:fldCharType="end"/>
                        </w:r>
                      </w:p>
                    </w:txbxContent>
                  </v:textbox>
                  <w10:wrap anchorx="margin" anchory="page"/>
                </v:oval>
              </w:pict>
            </mc:Fallback>
          </mc:AlternateContent>
        </w:r>
      </w:sdtContent>
    </w:sdt>
    <w:r w:rsidR="00B45E3B" w:rsidRPr="0092568D">
      <w:rPr>
        <w:noProof/>
        <w:lang w:val="es-ES" w:eastAsia="es-ES"/>
      </w:rPr>
      <w:drawing>
        <wp:inline distT="0" distB="0" distL="0" distR="0" wp14:anchorId="48F4A2B0" wp14:editId="362312E9">
          <wp:extent cx="1800000" cy="361101"/>
          <wp:effectExtent l="0" t="0" r="0" b="127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00000" cy="361101"/>
                  </a:xfrm>
                  <a:prstGeom prst="rect">
                    <a:avLst/>
                  </a:prstGeom>
                </pic:spPr>
              </pic:pic>
            </a:graphicData>
          </a:graphic>
        </wp:inline>
      </w:drawing>
    </w:r>
  </w:p>
  <w:p w14:paraId="76AB3021" w14:textId="77777777" w:rsidR="00B45E3B" w:rsidRPr="00395BA6" w:rsidRDefault="00B45E3B" w:rsidP="00395BA6">
    <w:pPr>
      <w:pStyle w:val="Encabezado"/>
      <w:jc w:val="center"/>
      <w:rPr>
        <w:rFonts w:ascii="Ink Free" w:hAnsi="Ink Fre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34773" w14:textId="5351B9D3" w:rsidR="00B45E3B" w:rsidRPr="0080050A" w:rsidRDefault="00B91395" w:rsidP="009547F1">
    <w:pPr>
      <w:pStyle w:val="Encabezado"/>
      <w:tabs>
        <w:tab w:val="left" w:pos="-1701"/>
      </w:tabs>
      <w:ind w:hanging="1701"/>
    </w:pPr>
    <w:sdt>
      <w:sdtPr>
        <w:id w:val="-996642838"/>
        <w:docPartObj>
          <w:docPartGallery w:val="Page Numbers (Margins)"/>
          <w:docPartUnique/>
        </w:docPartObj>
      </w:sdtPr>
      <w:sdtEndPr/>
      <w:sdtContent>
        <w:r w:rsidR="00B45E3B">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59264" behindDoc="0" locked="0" layoutInCell="0" allowOverlap="1" wp14:anchorId="0DD81C19" wp14:editId="36BA909F">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7726CC" w14:textId="77777777" w:rsidR="00B45E3B" w:rsidRDefault="00B45E3B">
                              <w:pPr>
                                <w:rPr>
                                  <w:rStyle w:val="Nmerodepgina"/>
                                  <w:color w:val="FFFFFF" w:themeColor="background1"/>
                                  <w:szCs w:val="24"/>
                                </w:rPr>
                              </w:pPr>
                              <w:r>
                                <w:fldChar w:fldCharType="begin"/>
                              </w:r>
                              <w:r>
                                <w:instrText>PAGE    \* MERGEFORMAT</w:instrText>
                              </w:r>
                              <w:r>
                                <w:fldChar w:fldCharType="separate"/>
                              </w:r>
                              <w:r w:rsidR="00043085" w:rsidRPr="00043085">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D81C19" id="Elipse 3" o:spid="_x0000_s1027"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" o:allowincell="f" fillcolor="#9dbb61" stroked="f">
                  <v:textbox inset="0,,0">
                    <w:txbxContent>
                      <w:p w14:paraId="0E7726CC" w14:textId="77777777" w:rsidR="00B45E3B" w:rsidRDefault="00B45E3B">
                        <w:pPr>
                          <w:rPr>
                            <w:rStyle w:val="Nmerodepgina"/>
                            <w:color w:val="FFFFFF" w:themeColor="background1"/>
                            <w:szCs w:val="24"/>
                          </w:rPr>
                        </w:pPr>
                        <w:r>
                          <w:fldChar w:fldCharType="begin"/>
                        </w:r>
                        <w:r>
                          <w:instrText>PAGE    \* MERGEFORMAT</w:instrText>
                        </w:r>
                        <w:r>
                          <w:fldChar w:fldCharType="separate"/>
                        </w:r>
                        <w:r w:rsidR="00043085" w:rsidRPr="00043085">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mc:Fallback>
          </mc:AlternateContent>
        </w:r>
      </w:sdtContent>
    </w:sdt>
    <w:r w:rsidR="00A97272">
      <w:rPr>
        <w:noProof/>
      </w:rPr>
      <w:drawing>
        <wp:inline distT="0" distB="0" distL="0" distR="0" wp14:anchorId="0152A7BA" wp14:editId="196106A5">
          <wp:extent cx="7572375" cy="2106801"/>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IDADES-HEADERnegropez.png"/>
                  <pic:cNvPicPr/>
                </pic:nvPicPr>
                <pic:blipFill>
                  <a:blip r:embed="rId1">
                    <a:extLst>
                      <a:ext uri="{28A0092B-C50C-407E-A947-70E740481C1C}">
                        <a14:useLocalDpi xmlns:a14="http://schemas.microsoft.com/office/drawing/2010/main" val="0"/>
                      </a:ext>
                    </a:extLst>
                  </a:blip>
                  <a:stretch>
                    <a:fillRect/>
                  </a:stretch>
                </pic:blipFill>
                <pic:spPr>
                  <a:xfrm>
                    <a:off x="0" y="0"/>
                    <a:ext cx="7609595" cy="2117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02A87"/>
    <w:multiLevelType w:val="hybridMultilevel"/>
    <w:tmpl w:val="83C82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C426B6"/>
    <w:multiLevelType w:val="hybridMultilevel"/>
    <w:tmpl w:val="78364BA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A6"/>
    <w:rsid w:val="00024D23"/>
    <w:rsid w:val="00043085"/>
    <w:rsid w:val="00047A08"/>
    <w:rsid w:val="00105189"/>
    <w:rsid w:val="00191C91"/>
    <w:rsid w:val="001D6BE6"/>
    <w:rsid w:val="00395BA6"/>
    <w:rsid w:val="003C2904"/>
    <w:rsid w:val="00484AE2"/>
    <w:rsid w:val="004F779C"/>
    <w:rsid w:val="007061B6"/>
    <w:rsid w:val="007C4D26"/>
    <w:rsid w:val="0080050A"/>
    <w:rsid w:val="00894C40"/>
    <w:rsid w:val="00904542"/>
    <w:rsid w:val="009547F1"/>
    <w:rsid w:val="00966381"/>
    <w:rsid w:val="0097311F"/>
    <w:rsid w:val="009E33DD"/>
    <w:rsid w:val="00A17840"/>
    <w:rsid w:val="00A3720A"/>
    <w:rsid w:val="00A97272"/>
    <w:rsid w:val="00B21BAE"/>
    <w:rsid w:val="00B45E3B"/>
    <w:rsid w:val="00B91395"/>
    <w:rsid w:val="00C3728B"/>
    <w:rsid w:val="00CC4077"/>
    <w:rsid w:val="00D74E02"/>
    <w:rsid w:val="00EC021D"/>
    <w:rsid w:val="00F008FF"/>
    <w:rsid w:val="00F45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1813"/>
  <w15:chartTrackingRefBased/>
  <w15:docId w15:val="{153CBCD2-8B7B-43D7-8E6B-371A564E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A6"/>
    <w:pPr>
      <w:widowControl w:val="0"/>
      <w:autoSpaceDE w:val="0"/>
      <w:autoSpaceDN w:val="0"/>
      <w:spacing w:after="0" w:line="240" w:lineRule="auto"/>
    </w:pPr>
    <w:rPr>
      <w:rFonts w:ascii="Trebuchet MS" w:eastAsia="Trebuchet MS" w:hAnsi="Trebuchet MS" w:cs="Trebuchet M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95B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5BA6"/>
    <w:pPr>
      <w:spacing w:before="23" w:line="275" w:lineRule="exact"/>
      <w:ind w:left="80"/>
    </w:pPr>
  </w:style>
  <w:style w:type="paragraph" w:styleId="Prrafodelista">
    <w:name w:val="List Paragraph"/>
    <w:basedOn w:val="Normal"/>
    <w:uiPriority w:val="34"/>
    <w:qFormat/>
    <w:rsid w:val="00395BA6"/>
    <w:pPr>
      <w:spacing w:before="66"/>
      <w:ind w:left="1274" w:hanging="227"/>
    </w:pPr>
  </w:style>
  <w:style w:type="table" w:styleId="Tablaconcuadrcula">
    <w:name w:val="Table Grid"/>
    <w:basedOn w:val="Tablanormal"/>
    <w:uiPriority w:val="39"/>
    <w:rsid w:val="00395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1"/>
    <w:rsid w:val="00395BA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395BA6"/>
    <w:pPr>
      <w:tabs>
        <w:tab w:val="center" w:pos="4252"/>
        <w:tab w:val="right" w:pos="8504"/>
      </w:tabs>
    </w:pPr>
  </w:style>
  <w:style w:type="character" w:customStyle="1" w:styleId="EncabezadoCar">
    <w:name w:val="Encabezado Car"/>
    <w:basedOn w:val="Fuentedeprrafopredeter"/>
    <w:link w:val="Encabezado"/>
    <w:uiPriority w:val="99"/>
    <w:rsid w:val="00395BA6"/>
    <w:rPr>
      <w:rFonts w:ascii="Trebuchet MS" w:eastAsia="Trebuchet MS" w:hAnsi="Trebuchet MS" w:cs="Trebuchet MS"/>
      <w:lang w:val="en-US"/>
    </w:rPr>
  </w:style>
  <w:style w:type="paragraph" w:styleId="Piedepgina">
    <w:name w:val="footer"/>
    <w:basedOn w:val="Normal"/>
    <w:link w:val="PiedepginaCar"/>
    <w:uiPriority w:val="99"/>
    <w:unhideWhenUsed/>
    <w:rsid w:val="00395BA6"/>
    <w:pPr>
      <w:tabs>
        <w:tab w:val="center" w:pos="4252"/>
        <w:tab w:val="right" w:pos="8504"/>
      </w:tabs>
    </w:pPr>
  </w:style>
  <w:style w:type="character" w:customStyle="1" w:styleId="PiedepginaCar">
    <w:name w:val="Pie de página Car"/>
    <w:basedOn w:val="Fuentedeprrafopredeter"/>
    <w:link w:val="Piedepgina"/>
    <w:uiPriority w:val="99"/>
    <w:rsid w:val="00395BA6"/>
    <w:rPr>
      <w:rFonts w:ascii="Trebuchet MS" w:eastAsia="Trebuchet MS" w:hAnsi="Trebuchet MS" w:cs="Trebuchet MS"/>
      <w:lang w:val="en-US"/>
    </w:rPr>
  </w:style>
  <w:style w:type="paragraph" w:styleId="Textodeglobo">
    <w:name w:val="Balloon Text"/>
    <w:basedOn w:val="Normal"/>
    <w:link w:val="TextodegloboCar"/>
    <w:uiPriority w:val="99"/>
    <w:semiHidden/>
    <w:unhideWhenUsed/>
    <w:rsid w:val="00395B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5BA6"/>
    <w:rPr>
      <w:rFonts w:ascii="Segoe UI" w:eastAsia="Trebuchet MS" w:hAnsi="Segoe UI" w:cs="Segoe UI"/>
      <w:sz w:val="18"/>
      <w:szCs w:val="18"/>
      <w:lang w:val="en-US"/>
    </w:rPr>
  </w:style>
  <w:style w:type="character" w:styleId="Nmerodepgina">
    <w:name w:val="page number"/>
    <w:basedOn w:val="Fuentedeprrafopredeter"/>
    <w:uiPriority w:val="99"/>
    <w:unhideWhenUsed/>
    <w:rsid w:val="00B45E3B"/>
  </w:style>
  <w:style w:type="character" w:styleId="Hipervnculo">
    <w:name w:val="Hyperlink"/>
    <w:basedOn w:val="Fuentedeprrafopredeter"/>
    <w:uiPriority w:val="99"/>
    <w:unhideWhenUsed/>
    <w:rsid w:val="00EC021D"/>
    <w:rPr>
      <w:color w:val="0563C1" w:themeColor="hyperlink"/>
      <w:u w:val="single"/>
    </w:rPr>
  </w:style>
  <w:style w:type="character" w:styleId="Hipervnculovisitado">
    <w:name w:val="FollowedHyperlink"/>
    <w:basedOn w:val="Fuentedeprrafopredeter"/>
    <w:uiPriority w:val="99"/>
    <w:semiHidden/>
    <w:unhideWhenUsed/>
    <w:rsid w:val="009663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9Lw2wpZEw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youtube.com/watch?v=h9Lw2wpZEw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pais.com/economia/2017/09/13/actualidad/1505300722_419038.html" TargetMode="External"/><Relationship Id="rId4" Type="http://schemas.openxmlformats.org/officeDocument/2006/relationships/webSettings" Target="webSettings.xml"/><Relationship Id="rId9" Type="http://schemas.openxmlformats.org/officeDocument/2006/relationships/hyperlink" Target="https://www.elagoradiario.com/a-style/limpiar-playas-plastic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674</Words>
  <Characters>3118</Characters>
  <Application>Microsoft Office Word</Application>
  <DocSecurity>0</DocSecurity>
  <Lines>283</Lines>
  <Paragraphs>199</Paragraphs>
  <ScaleCrop>false</ScaleCrop>
  <HeadingPairs>
    <vt:vector size="2" baseType="variant">
      <vt:variant>
        <vt:lpstr>Título</vt:lpstr>
      </vt:variant>
      <vt:variant>
        <vt:i4>1</vt:i4>
      </vt:variant>
    </vt:vector>
  </HeadingPairs>
  <TitlesOfParts>
    <vt:vector size="1" baseType="lpstr">
      <vt:lpstr/>
    </vt:vector>
  </TitlesOfParts>
  <Company>Iberdrola</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Chamochin Escribano, Raquel</dc:creator>
  <cp:keywords/>
  <dc:description/>
  <cp:lastModifiedBy>Olga</cp:lastModifiedBy>
  <cp:revision>6</cp:revision>
  <cp:lastPrinted>2020-02-13T11:08:00Z</cp:lastPrinted>
  <dcterms:created xsi:type="dcterms:W3CDTF">2020-04-01T14:21:00Z</dcterms:created>
  <dcterms:modified xsi:type="dcterms:W3CDTF">2020-04-02T09:15:00Z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2020-02-13T10:59:54Z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93849468-de82-4c0e-90da-00005ed30b0e</vt:lpwstr>
  </property>
  <property fmtid="{D5CDD505-2E9C-101B-9397-08002B2CF9AE}" pid="8" name="_NewReviewCycle">
    <vt:lpwstr/>
  </property>
</Properties>
</file>